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FE2" w:rsidRPr="000E5FE2" w:rsidRDefault="000E5FE2" w:rsidP="00F15691">
      <w:pPr>
        <w:ind w:firstLine="720"/>
        <w:jc w:val="center"/>
        <w:rPr>
          <w:b/>
          <w:sz w:val="40"/>
          <w:szCs w:val="40"/>
        </w:rPr>
      </w:pPr>
      <w:r w:rsidRPr="000E5FE2">
        <w:rPr>
          <w:b/>
          <w:sz w:val="40"/>
          <w:szCs w:val="40"/>
        </w:rPr>
        <w:t>МБОУ «</w:t>
      </w:r>
      <w:r w:rsidR="004A77FD">
        <w:rPr>
          <w:b/>
          <w:sz w:val="40"/>
          <w:szCs w:val="40"/>
        </w:rPr>
        <w:t>Уачненская школа</w:t>
      </w:r>
      <w:r w:rsidRPr="000E5FE2">
        <w:rPr>
          <w:b/>
          <w:sz w:val="40"/>
          <w:szCs w:val="40"/>
        </w:rPr>
        <w:t>»</w:t>
      </w:r>
    </w:p>
    <w:p w:rsidR="000E5FE2" w:rsidRDefault="000E5FE2" w:rsidP="00F15691">
      <w:pPr>
        <w:ind w:firstLine="720"/>
        <w:jc w:val="center"/>
        <w:rPr>
          <w:b/>
          <w:sz w:val="28"/>
          <w:szCs w:val="28"/>
        </w:rPr>
      </w:pPr>
    </w:p>
    <w:p w:rsidR="000E5FE2" w:rsidRDefault="000E5FE2" w:rsidP="00F15691">
      <w:pPr>
        <w:ind w:firstLine="720"/>
        <w:jc w:val="center"/>
        <w:rPr>
          <w:b/>
          <w:sz w:val="28"/>
          <w:szCs w:val="28"/>
        </w:rPr>
      </w:pPr>
    </w:p>
    <w:p w:rsidR="000E5FE2" w:rsidRDefault="000E5FE2" w:rsidP="00F15691">
      <w:pPr>
        <w:ind w:firstLine="720"/>
        <w:jc w:val="center"/>
        <w:rPr>
          <w:b/>
          <w:sz w:val="28"/>
          <w:szCs w:val="28"/>
        </w:rPr>
      </w:pPr>
    </w:p>
    <w:p w:rsidR="000E5FE2" w:rsidRDefault="000E5FE2" w:rsidP="00F15691">
      <w:pPr>
        <w:ind w:firstLine="720"/>
        <w:jc w:val="center"/>
        <w:rPr>
          <w:b/>
          <w:sz w:val="28"/>
          <w:szCs w:val="28"/>
        </w:rPr>
      </w:pPr>
    </w:p>
    <w:p w:rsidR="000E5FE2" w:rsidRDefault="000E5FE2" w:rsidP="00F15691">
      <w:pPr>
        <w:ind w:firstLine="720"/>
        <w:jc w:val="center"/>
        <w:rPr>
          <w:b/>
          <w:sz w:val="28"/>
          <w:szCs w:val="28"/>
        </w:rPr>
      </w:pPr>
    </w:p>
    <w:p w:rsidR="000E5FE2" w:rsidRDefault="000E5FE2" w:rsidP="00F15691">
      <w:pPr>
        <w:ind w:firstLine="720"/>
        <w:jc w:val="center"/>
        <w:rPr>
          <w:b/>
          <w:sz w:val="28"/>
          <w:szCs w:val="28"/>
        </w:rPr>
      </w:pPr>
    </w:p>
    <w:p w:rsidR="000E5FE2" w:rsidRPr="000E5FE2" w:rsidRDefault="000E5FE2" w:rsidP="00F15691">
      <w:pPr>
        <w:ind w:firstLine="720"/>
        <w:jc w:val="center"/>
        <w:rPr>
          <w:b/>
          <w:i/>
          <w:color w:val="FF0000"/>
          <w:sz w:val="56"/>
          <w:szCs w:val="56"/>
        </w:rPr>
      </w:pPr>
      <w:r w:rsidRPr="000E5FE2">
        <w:rPr>
          <w:b/>
          <w:i/>
          <w:color w:val="FF0000"/>
          <w:sz w:val="56"/>
          <w:szCs w:val="56"/>
        </w:rPr>
        <w:t>ЕДИНЫЙ УРОК</w:t>
      </w:r>
    </w:p>
    <w:p w:rsidR="00F15691" w:rsidRDefault="000E5FE2" w:rsidP="000E5FE2">
      <w:pPr>
        <w:ind w:left="-284"/>
        <w:jc w:val="center"/>
        <w:rPr>
          <w:b/>
          <w:i/>
          <w:color w:val="0F243E" w:themeColor="text2" w:themeShade="80"/>
          <w:sz w:val="56"/>
          <w:szCs w:val="56"/>
        </w:rPr>
      </w:pPr>
      <w:r w:rsidRPr="000E5FE2">
        <w:rPr>
          <w:b/>
          <w:i/>
          <w:color w:val="0F243E" w:themeColor="text2" w:themeShade="80"/>
          <w:sz w:val="56"/>
          <w:szCs w:val="56"/>
        </w:rPr>
        <w:t>«В ЖИЗНЬ ПО БЕЗОПАСНОЙ ДОРОГЕ»</w:t>
      </w:r>
    </w:p>
    <w:p w:rsidR="000E5FE2" w:rsidRPr="000E5FE2" w:rsidRDefault="000E5FE2" w:rsidP="000E5FE2">
      <w:pPr>
        <w:ind w:left="-284"/>
        <w:jc w:val="center"/>
        <w:rPr>
          <w:b/>
          <w:i/>
          <w:color w:val="0F243E" w:themeColor="text2" w:themeShade="80"/>
          <w:sz w:val="56"/>
          <w:szCs w:val="56"/>
        </w:rPr>
      </w:pPr>
    </w:p>
    <w:p w:rsidR="000E5FE2" w:rsidRDefault="000E5FE2" w:rsidP="00F15691">
      <w:pPr>
        <w:ind w:firstLine="720"/>
        <w:jc w:val="center"/>
        <w:rPr>
          <w:b/>
          <w:sz w:val="28"/>
          <w:szCs w:val="28"/>
        </w:rPr>
      </w:pPr>
    </w:p>
    <w:p w:rsidR="000E5FE2" w:rsidRDefault="000E5FE2" w:rsidP="00F15691">
      <w:pPr>
        <w:ind w:firstLine="720"/>
        <w:jc w:val="center"/>
        <w:rPr>
          <w:b/>
          <w:sz w:val="28"/>
          <w:szCs w:val="28"/>
        </w:rPr>
      </w:pPr>
    </w:p>
    <w:p w:rsidR="000E5FE2" w:rsidRDefault="000E5FE2" w:rsidP="00F15691">
      <w:pPr>
        <w:ind w:hanging="567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2857500" cy="3810000"/>
            <wp:effectExtent l="0" t="0" r="0" b="0"/>
            <wp:docPr id="2" name="Рисунок 2" descr="Картинки по запросу картинки по пд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артинки по запросу картинки по пдд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5FE2" w:rsidRDefault="000E5FE2" w:rsidP="00F15691">
      <w:pPr>
        <w:ind w:hanging="567"/>
        <w:jc w:val="center"/>
        <w:rPr>
          <w:b/>
          <w:sz w:val="28"/>
          <w:szCs w:val="28"/>
        </w:rPr>
      </w:pPr>
    </w:p>
    <w:p w:rsidR="000E5FE2" w:rsidRDefault="000E5FE2" w:rsidP="00F15691">
      <w:pPr>
        <w:ind w:hanging="567"/>
        <w:jc w:val="center"/>
        <w:rPr>
          <w:b/>
          <w:sz w:val="28"/>
          <w:szCs w:val="28"/>
        </w:rPr>
      </w:pPr>
    </w:p>
    <w:p w:rsidR="000E5FE2" w:rsidRDefault="000E5FE2" w:rsidP="00F15691">
      <w:pPr>
        <w:ind w:hanging="567"/>
        <w:jc w:val="center"/>
        <w:rPr>
          <w:b/>
          <w:sz w:val="28"/>
          <w:szCs w:val="28"/>
        </w:rPr>
      </w:pPr>
    </w:p>
    <w:p w:rsidR="000E5FE2" w:rsidRDefault="000E5FE2" w:rsidP="00F15691">
      <w:pPr>
        <w:ind w:firstLine="720"/>
        <w:jc w:val="center"/>
        <w:rPr>
          <w:b/>
          <w:sz w:val="28"/>
          <w:szCs w:val="28"/>
        </w:rPr>
      </w:pPr>
    </w:p>
    <w:p w:rsidR="000E5FE2" w:rsidRDefault="000E5FE2" w:rsidP="00F15691">
      <w:pPr>
        <w:ind w:firstLine="720"/>
        <w:jc w:val="center"/>
        <w:rPr>
          <w:b/>
          <w:sz w:val="28"/>
          <w:szCs w:val="28"/>
        </w:rPr>
      </w:pPr>
    </w:p>
    <w:p w:rsidR="000E5FE2" w:rsidRDefault="000E5FE2" w:rsidP="000E5FE2">
      <w:pPr>
        <w:ind w:firstLine="72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Подготовила и провела</w:t>
      </w:r>
    </w:p>
    <w:p w:rsidR="000E5FE2" w:rsidRDefault="000E5FE2" w:rsidP="000E5FE2">
      <w:pPr>
        <w:ind w:firstLine="72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Дулепова Елена Владимировна</w:t>
      </w:r>
    </w:p>
    <w:p w:rsidR="000E5FE2" w:rsidRDefault="000E5FE2" w:rsidP="00F15691">
      <w:pPr>
        <w:ind w:firstLine="720"/>
        <w:jc w:val="center"/>
        <w:rPr>
          <w:b/>
          <w:sz w:val="28"/>
          <w:szCs w:val="28"/>
        </w:rPr>
      </w:pPr>
    </w:p>
    <w:p w:rsidR="000E5FE2" w:rsidRPr="00F15691" w:rsidRDefault="000E5FE2" w:rsidP="004A77FD">
      <w:pPr>
        <w:rPr>
          <w:b/>
          <w:sz w:val="28"/>
          <w:szCs w:val="28"/>
        </w:rPr>
      </w:pPr>
    </w:p>
    <w:p w:rsidR="00F15691" w:rsidRPr="00F15691" w:rsidRDefault="00F15691" w:rsidP="00F15691">
      <w:pPr>
        <w:ind w:firstLine="720"/>
        <w:jc w:val="both"/>
        <w:rPr>
          <w:sz w:val="28"/>
          <w:szCs w:val="28"/>
        </w:rPr>
      </w:pPr>
      <w:r w:rsidRPr="00F15691">
        <w:rPr>
          <w:sz w:val="28"/>
          <w:szCs w:val="28"/>
          <w:u w:val="single"/>
        </w:rPr>
        <w:lastRenderedPageBreak/>
        <w:t>Цель урока</w:t>
      </w:r>
      <w:r w:rsidRPr="00F15691">
        <w:rPr>
          <w:sz w:val="28"/>
          <w:szCs w:val="28"/>
        </w:rPr>
        <w:t>: сформировать четкое представление о причинах дорожно-транспортных происшествий.</w:t>
      </w:r>
    </w:p>
    <w:p w:rsidR="00F15691" w:rsidRDefault="00F15691" w:rsidP="00F15691">
      <w:pPr>
        <w:ind w:firstLine="720"/>
        <w:jc w:val="both"/>
        <w:rPr>
          <w:sz w:val="28"/>
          <w:szCs w:val="28"/>
        </w:rPr>
      </w:pPr>
      <w:r w:rsidRPr="00F15691">
        <w:rPr>
          <w:sz w:val="28"/>
          <w:szCs w:val="28"/>
          <w:u w:val="single"/>
        </w:rPr>
        <w:t>Оборудование</w:t>
      </w:r>
      <w:r w:rsidRPr="00F15691">
        <w:rPr>
          <w:sz w:val="28"/>
          <w:szCs w:val="28"/>
        </w:rPr>
        <w:t>: плакаты дорожных ситуаций, макет дороги с перекрестком в живом микрорайоне.</w:t>
      </w:r>
    </w:p>
    <w:p w:rsidR="00F15691" w:rsidRPr="00F15691" w:rsidRDefault="00F15691" w:rsidP="00F15691">
      <w:pPr>
        <w:ind w:firstLine="720"/>
        <w:jc w:val="both"/>
        <w:rPr>
          <w:sz w:val="28"/>
          <w:szCs w:val="28"/>
        </w:rPr>
      </w:pPr>
    </w:p>
    <w:p w:rsidR="00F15691" w:rsidRPr="00F15691" w:rsidRDefault="00F15691" w:rsidP="00F15691">
      <w:pPr>
        <w:ind w:firstLine="720"/>
        <w:jc w:val="center"/>
        <w:rPr>
          <w:b/>
          <w:sz w:val="28"/>
          <w:szCs w:val="28"/>
          <w:u w:val="single"/>
        </w:rPr>
      </w:pPr>
      <w:r w:rsidRPr="00F15691">
        <w:rPr>
          <w:b/>
          <w:sz w:val="28"/>
          <w:szCs w:val="28"/>
          <w:u w:val="single"/>
        </w:rPr>
        <w:t>ХОД УРОКА</w:t>
      </w:r>
    </w:p>
    <w:p w:rsidR="00F15691" w:rsidRPr="00F15691" w:rsidRDefault="00F15691" w:rsidP="00F15691">
      <w:pPr>
        <w:ind w:firstLine="720"/>
        <w:jc w:val="both"/>
        <w:rPr>
          <w:sz w:val="28"/>
          <w:szCs w:val="28"/>
        </w:rPr>
      </w:pPr>
      <w:r w:rsidRPr="00F15691">
        <w:rPr>
          <w:sz w:val="28"/>
          <w:szCs w:val="28"/>
        </w:rPr>
        <w:t>Что называется дорожно-транспортным происшествием? (Четкое определение найти самостоятельно в разделе 1 ПДД).</w:t>
      </w:r>
    </w:p>
    <w:p w:rsidR="00F15691" w:rsidRDefault="00F15691" w:rsidP="00F15691">
      <w:pPr>
        <w:ind w:firstLine="720"/>
        <w:jc w:val="both"/>
        <w:rPr>
          <w:sz w:val="28"/>
          <w:szCs w:val="28"/>
        </w:rPr>
      </w:pPr>
      <w:r w:rsidRPr="00F15691">
        <w:rPr>
          <w:sz w:val="28"/>
          <w:szCs w:val="28"/>
        </w:rPr>
        <w:t xml:space="preserve">Первой аварией на механическом транспорте можно считать аварию с паровой телегой французского изобретателя Кюньо в 1769 году. Паровой автомобиль выехал в пробный рейс на улицы Парижа, водитель не смог справиться с  управлением тяжелой и неуклюжей машины, и она врезалась в каменный забор. Котел паровой телеги взорвался с «грохотом на весь Париж», как писал об этом очевидец. Водителя отправили в больницу. Когда появились быстроходные автомобили с двигателем, работающем на бензине, увеличилось и число дорожно-транспортных происшествий. </w:t>
      </w:r>
    </w:p>
    <w:p w:rsidR="00F15691" w:rsidRDefault="00F15691" w:rsidP="00F15691">
      <w:pPr>
        <w:ind w:firstLine="720"/>
        <w:jc w:val="both"/>
        <w:rPr>
          <w:sz w:val="28"/>
          <w:szCs w:val="28"/>
        </w:rPr>
      </w:pPr>
      <w:r w:rsidRPr="00F15691">
        <w:rPr>
          <w:sz w:val="28"/>
          <w:szCs w:val="28"/>
        </w:rPr>
        <w:t xml:space="preserve">Первое, официально зарегистрированное, дорожно-транспортное происшествие произошло 17 августа 1896 года в Великобритании. Автомобиль, двигавшийся со скоростью 6 км/ч, совершил наезд на пешехода. </w:t>
      </w:r>
    </w:p>
    <w:p w:rsidR="00F15691" w:rsidRPr="00F15691" w:rsidRDefault="00F15691" w:rsidP="00A46460">
      <w:pPr>
        <w:outlineLvl w:val="2"/>
        <w:rPr>
          <w:rFonts w:ascii="Tahoma" w:hAnsi="Tahoma" w:cs="Tahoma"/>
          <w:b/>
          <w:bCs/>
          <w:color w:val="333333"/>
          <w:sz w:val="26"/>
          <w:szCs w:val="26"/>
        </w:rPr>
      </w:pPr>
      <w:r w:rsidRPr="00F15691">
        <w:rPr>
          <w:rFonts w:ascii="Tahoma" w:hAnsi="Tahoma" w:cs="Tahoma"/>
          <w:b/>
          <w:bCs/>
          <w:color w:val="333333"/>
          <w:sz w:val="26"/>
          <w:szCs w:val="26"/>
        </w:rPr>
        <w:t>Статистика ДТП в России 2015</w:t>
      </w:r>
      <w:r w:rsidR="00BC43E3">
        <w:rPr>
          <w:rFonts w:ascii="Tahoma" w:hAnsi="Tahoma" w:cs="Tahoma"/>
          <w:b/>
          <w:bCs/>
          <w:color w:val="333333"/>
          <w:sz w:val="26"/>
          <w:szCs w:val="26"/>
        </w:rPr>
        <w:t xml:space="preserve"> (слайд 1)</w:t>
      </w:r>
    </w:p>
    <w:p w:rsidR="00F15691" w:rsidRPr="00F15691" w:rsidRDefault="00F15691" w:rsidP="00A46460">
      <w:pPr>
        <w:spacing w:line="300" w:lineRule="atLeast"/>
        <w:rPr>
          <w:rFonts w:ascii="Tahoma" w:hAnsi="Tahoma" w:cs="Tahoma"/>
          <w:color w:val="333333"/>
          <w:sz w:val="21"/>
          <w:szCs w:val="21"/>
        </w:rPr>
      </w:pPr>
      <w:r w:rsidRPr="00F15691">
        <w:rPr>
          <w:rFonts w:ascii="Tahoma" w:hAnsi="Tahoma" w:cs="Tahoma"/>
          <w:color w:val="333333"/>
          <w:sz w:val="21"/>
          <w:szCs w:val="21"/>
        </w:rPr>
        <w:t>По данным ГИБДД за период с января по ноябрь 2015 года на дорогах России произошло 133,203 ДТП, в которых погибли 16638 человек и 168146 получили ранения, из них 15860 детей ранено и 582 ребенка погибли. Цифры ужасающие, однако, в прошлом году за аналогичный период произошло 181540 ДТП, в которых 228855 человек ранены и 24423 человека погибли. </w:t>
      </w:r>
    </w:p>
    <w:p w:rsidR="00F15691" w:rsidRPr="00F15691" w:rsidRDefault="00F15691" w:rsidP="00A46460">
      <w:pPr>
        <w:ind w:firstLine="720"/>
        <w:jc w:val="both"/>
        <w:rPr>
          <w:sz w:val="28"/>
          <w:szCs w:val="28"/>
        </w:rPr>
      </w:pPr>
    </w:p>
    <w:p w:rsidR="00F15691" w:rsidRPr="00F15691" w:rsidRDefault="00F15691" w:rsidP="00A46460">
      <w:pPr>
        <w:ind w:firstLine="360"/>
        <w:jc w:val="both"/>
        <w:rPr>
          <w:sz w:val="28"/>
          <w:szCs w:val="28"/>
        </w:rPr>
      </w:pPr>
      <w:r w:rsidRPr="00F15691">
        <w:rPr>
          <w:sz w:val="28"/>
          <w:szCs w:val="28"/>
        </w:rPr>
        <w:t>Почему же существует такое явление, как дорожно-транспортное происшествие? Причин много, вот некоторые из них:</w:t>
      </w:r>
    </w:p>
    <w:p w:rsidR="00F15691" w:rsidRPr="00F15691" w:rsidRDefault="00F15691" w:rsidP="00F15691">
      <w:pPr>
        <w:numPr>
          <w:ilvl w:val="0"/>
          <w:numId w:val="1"/>
        </w:numPr>
        <w:jc w:val="both"/>
        <w:rPr>
          <w:sz w:val="28"/>
          <w:szCs w:val="28"/>
        </w:rPr>
      </w:pPr>
      <w:r w:rsidRPr="00F15691">
        <w:rPr>
          <w:sz w:val="28"/>
          <w:szCs w:val="28"/>
        </w:rPr>
        <w:t>несовершенство автомобиля (как в случае с паровой машиной) или его неисправность;</w:t>
      </w:r>
    </w:p>
    <w:p w:rsidR="00F15691" w:rsidRPr="00F15691" w:rsidRDefault="00F15691" w:rsidP="00F15691">
      <w:pPr>
        <w:numPr>
          <w:ilvl w:val="0"/>
          <w:numId w:val="1"/>
        </w:numPr>
        <w:jc w:val="both"/>
        <w:rPr>
          <w:sz w:val="28"/>
          <w:szCs w:val="28"/>
        </w:rPr>
      </w:pPr>
      <w:r w:rsidRPr="00F15691">
        <w:rPr>
          <w:sz w:val="28"/>
          <w:szCs w:val="28"/>
        </w:rPr>
        <w:t>плохие дороги и несовершенное регулирование дорожного движения (в начале развития автомобильного парка);</w:t>
      </w:r>
    </w:p>
    <w:p w:rsidR="00F15691" w:rsidRPr="00F15691" w:rsidRDefault="00F15691" w:rsidP="00F15691">
      <w:pPr>
        <w:numPr>
          <w:ilvl w:val="0"/>
          <w:numId w:val="1"/>
        </w:numPr>
        <w:jc w:val="both"/>
        <w:rPr>
          <w:sz w:val="28"/>
          <w:szCs w:val="28"/>
        </w:rPr>
      </w:pPr>
      <w:r w:rsidRPr="00F15691">
        <w:rPr>
          <w:sz w:val="28"/>
          <w:szCs w:val="28"/>
        </w:rPr>
        <w:t>плохие погодные условия (туман, гололед, ливень);</w:t>
      </w:r>
    </w:p>
    <w:p w:rsidR="00F15691" w:rsidRPr="00F15691" w:rsidRDefault="00F15691" w:rsidP="00F15691">
      <w:pPr>
        <w:numPr>
          <w:ilvl w:val="0"/>
          <w:numId w:val="1"/>
        </w:numPr>
        <w:jc w:val="both"/>
        <w:rPr>
          <w:sz w:val="28"/>
          <w:szCs w:val="28"/>
        </w:rPr>
      </w:pPr>
      <w:r w:rsidRPr="00F15691">
        <w:rPr>
          <w:sz w:val="28"/>
          <w:szCs w:val="28"/>
        </w:rPr>
        <w:t xml:space="preserve"> низкая дисциплина участников дорожного движения (ДТП по вине водителя, по вине пешехода). И это в наше время основная причина.</w:t>
      </w:r>
    </w:p>
    <w:p w:rsidR="00F15691" w:rsidRPr="00F15691" w:rsidRDefault="00F15691" w:rsidP="00F15691">
      <w:pPr>
        <w:numPr>
          <w:ilvl w:val="0"/>
          <w:numId w:val="1"/>
        </w:numPr>
        <w:jc w:val="both"/>
        <w:rPr>
          <w:sz w:val="28"/>
          <w:szCs w:val="28"/>
        </w:rPr>
      </w:pPr>
      <w:r w:rsidRPr="00F15691">
        <w:rPr>
          <w:sz w:val="28"/>
          <w:szCs w:val="28"/>
        </w:rPr>
        <w:t>Ежегодно в Российской Федерации в дорожно-транспортных происшествиях гибнет 35 000 человек (каждое третье происшествие по вине пешеходов), 1 500 из которых – дети. И еще около 20 000 детей получают травмы различной степени тяжести.</w:t>
      </w:r>
    </w:p>
    <w:p w:rsidR="00F15691" w:rsidRPr="00F15691" w:rsidRDefault="00F15691" w:rsidP="00F15691">
      <w:pPr>
        <w:ind w:firstLine="360"/>
        <w:jc w:val="both"/>
        <w:rPr>
          <w:sz w:val="28"/>
          <w:szCs w:val="28"/>
        </w:rPr>
      </w:pPr>
      <w:r w:rsidRPr="00F15691">
        <w:rPr>
          <w:sz w:val="28"/>
          <w:szCs w:val="28"/>
        </w:rPr>
        <w:t>Причины детского травматизма:</w:t>
      </w:r>
    </w:p>
    <w:p w:rsidR="00F15691" w:rsidRPr="00F15691" w:rsidRDefault="00F15691" w:rsidP="00F15691">
      <w:pPr>
        <w:numPr>
          <w:ilvl w:val="0"/>
          <w:numId w:val="1"/>
        </w:numPr>
        <w:jc w:val="both"/>
        <w:rPr>
          <w:sz w:val="28"/>
          <w:szCs w:val="28"/>
        </w:rPr>
      </w:pPr>
      <w:r w:rsidRPr="00F15691">
        <w:rPr>
          <w:sz w:val="28"/>
          <w:szCs w:val="28"/>
        </w:rPr>
        <w:t>переход дороги в необозначенном месте перед близко идущим транспортом;</w:t>
      </w:r>
    </w:p>
    <w:p w:rsidR="00F15691" w:rsidRPr="00F15691" w:rsidRDefault="00F15691" w:rsidP="00F15691">
      <w:pPr>
        <w:numPr>
          <w:ilvl w:val="0"/>
          <w:numId w:val="1"/>
        </w:numPr>
        <w:jc w:val="both"/>
        <w:rPr>
          <w:sz w:val="28"/>
          <w:szCs w:val="28"/>
        </w:rPr>
      </w:pPr>
      <w:r w:rsidRPr="00F15691">
        <w:rPr>
          <w:sz w:val="28"/>
          <w:szCs w:val="28"/>
        </w:rPr>
        <w:t>неожиданный выход на проезжую часть из-за машин, кустов;</w:t>
      </w:r>
    </w:p>
    <w:p w:rsidR="00F15691" w:rsidRPr="00F15691" w:rsidRDefault="00F15691" w:rsidP="00F15691">
      <w:pPr>
        <w:numPr>
          <w:ilvl w:val="0"/>
          <w:numId w:val="1"/>
        </w:numPr>
        <w:jc w:val="both"/>
        <w:rPr>
          <w:sz w:val="28"/>
          <w:szCs w:val="28"/>
        </w:rPr>
      </w:pPr>
      <w:r w:rsidRPr="00F15691">
        <w:rPr>
          <w:sz w:val="28"/>
          <w:szCs w:val="28"/>
        </w:rPr>
        <w:t>переход дороги на запрещающий сигнал светофора;</w:t>
      </w:r>
    </w:p>
    <w:p w:rsidR="00F15691" w:rsidRPr="00F15691" w:rsidRDefault="00F15691" w:rsidP="00F15691">
      <w:pPr>
        <w:numPr>
          <w:ilvl w:val="0"/>
          <w:numId w:val="1"/>
        </w:numPr>
        <w:jc w:val="both"/>
        <w:rPr>
          <w:sz w:val="28"/>
          <w:szCs w:val="28"/>
        </w:rPr>
      </w:pPr>
      <w:r w:rsidRPr="00F15691">
        <w:rPr>
          <w:sz w:val="28"/>
          <w:szCs w:val="28"/>
        </w:rPr>
        <w:t>игры и хождение по проезжей части;</w:t>
      </w:r>
    </w:p>
    <w:p w:rsidR="00F15691" w:rsidRPr="00F15691" w:rsidRDefault="00F15691" w:rsidP="00F15691">
      <w:pPr>
        <w:numPr>
          <w:ilvl w:val="0"/>
          <w:numId w:val="1"/>
        </w:numPr>
        <w:jc w:val="both"/>
        <w:rPr>
          <w:sz w:val="28"/>
          <w:szCs w:val="28"/>
        </w:rPr>
      </w:pPr>
      <w:r w:rsidRPr="00F15691">
        <w:rPr>
          <w:sz w:val="28"/>
          <w:szCs w:val="28"/>
        </w:rPr>
        <w:lastRenderedPageBreak/>
        <w:t>управление велосипедом, мопедом, машиной не имея достаточных навыков и знаний Правил дорожного движения.</w:t>
      </w:r>
    </w:p>
    <w:p w:rsidR="00BC43E3" w:rsidRDefault="00F15691" w:rsidP="00F15691">
      <w:pPr>
        <w:ind w:firstLine="360"/>
        <w:jc w:val="both"/>
        <w:rPr>
          <w:sz w:val="28"/>
          <w:szCs w:val="28"/>
        </w:rPr>
      </w:pPr>
      <w:r w:rsidRPr="00F15691">
        <w:rPr>
          <w:sz w:val="28"/>
          <w:szCs w:val="28"/>
        </w:rPr>
        <w:t xml:space="preserve">Едва ли не каждый понимает, что знание правил безопасности движения, совершенно необходимо сегодня в повседневной жизни. Почему же осознавая эту необходимость, дети так бездумно ведут себя на дороге? </w:t>
      </w:r>
    </w:p>
    <w:p w:rsidR="00F15691" w:rsidRPr="00F15691" w:rsidRDefault="00F15691" w:rsidP="00F15691">
      <w:pPr>
        <w:ind w:firstLine="360"/>
        <w:jc w:val="both"/>
        <w:rPr>
          <w:sz w:val="28"/>
          <w:szCs w:val="28"/>
        </w:rPr>
      </w:pPr>
      <w:r w:rsidRPr="00F15691">
        <w:rPr>
          <w:sz w:val="28"/>
          <w:szCs w:val="28"/>
        </w:rPr>
        <w:t>Запомните обязательно, если вы появились на проезжей части дороги внезапно, то даже самый опытный водитель при надежных тормозах не сможет сразу остановить машину. Во-первых, автомобили едут на большой скорости; во-вторых, водители бывают неопытные, неосторожные; в-третьих, реакция у водителей разная. А если неисправные тормоза? И если все же вы оказались посреди дороги, и на вас мчится машина, то не надо суетиться и метаться из стороны в сторону. В этом случае лучше остановиться, тогда водителю легче будет решить, с какой стороны вас лучше объехать.</w:t>
      </w:r>
    </w:p>
    <w:p w:rsidR="00F15691" w:rsidRPr="00F15691" w:rsidRDefault="00F15691" w:rsidP="00F15691">
      <w:pPr>
        <w:ind w:firstLine="360"/>
        <w:jc w:val="both"/>
        <w:rPr>
          <w:sz w:val="28"/>
          <w:szCs w:val="28"/>
        </w:rPr>
      </w:pPr>
      <w:r w:rsidRPr="00F15691">
        <w:rPr>
          <w:sz w:val="28"/>
          <w:szCs w:val="28"/>
        </w:rPr>
        <w:t>Но сейчас в наездах на детей виновность водителей с каждым годом снижается, а вина детей, к великому сожалению, растет. В большинстве своем причины ДТП с детьми связаны с недисциплинированностью, излишней смелостью, эгоизмом, желаем показать себя. Иногда мальчишки устраивают очень опасное развлечение, стараясь перебежать дорогу как можно ближе к автомобилю. Они считают при этом, что демонстрируют друг перед другом свою храбрость. Однако, такая «храбрость» может закончиться очень плачевно, и во многих случаях только мастерство водителя спасает «храбрецов».</w:t>
      </w:r>
    </w:p>
    <w:p w:rsidR="00F15691" w:rsidRPr="00F15691" w:rsidRDefault="00F15691" w:rsidP="00F15691">
      <w:pPr>
        <w:ind w:firstLine="360"/>
        <w:jc w:val="both"/>
        <w:rPr>
          <w:sz w:val="28"/>
          <w:szCs w:val="28"/>
        </w:rPr>
      </w:pPr>
      <w:r w:rsidRPr="00F15691">
        <w:rPr>
          <w:sz w:val="28"/>
          <w:szCs w:val="28"/>
        </w:rPr>
        <w:t>Всякие игры на дороге должны быть исключены. Но опасными могут оказаться и игры вблизи проезжей части. То, что улицы пустынны в отдельные периоды времени притупляет чувство опасности и внимание к движущимся транспортным средствам. Это особенно проявляется во время игр, когда в погоне за мячом или приятелем можно невзначай выбежать на проезжую часть, где как раз в это время  поблизости мчится машина. Так, что для подвижных игр, лучше выбирать место подальше от дороги.</w:t>
      </w:r>
    </w:p>
    <w:p w:rsidR="00F15691" w:rsidRDefault="00F15691" w:rsidP="00F15691">
      <w:pPr>
        <w:ind w:firstLine="360"/>
        <w:jc w:val="both"/>
        <w:rPr>
          <w:sz w:val="28"/>
          <w:szCs w:val="28"/>
        </w:rPr>
      </w:pPr>
      <w:r w:rsidRPr="00F15691">
        <w:rPr>
          <w:sz w:val="28"/>
          <w:szCs w:val="28"/>
        </w:rPr>
        <w:t>Велико число несчастий с детьми-велосипедистами, особенно мальчиками. Такие происшествия случаются из-за неумения ребят достаточно твердо владеть своей двухколесной машиной в потоке транспортных средств, потери управления из-за испуга.</w:t>
      </w:r>
    </w:p>
    <w:p w:rsidR="00A46460" w:rsidRPr="00F15691" w:rsidRDefault="00A46460" w:rsidP="00F15691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Пассажирам не следует:</w:t>
      </w:r>
    </w:p>
    <w:p w:rsidR="00F15691" w:rsidRPr="00F15691" w:rsidRDefault="00F15691" w:rsidP="00F15691">
      <w:pPr>
        <w:numPr>
          <w:ilvl w:val="0"/>
          <w:numId w:val="1"/>
        </w:numPr>
        <w:jc w:val="both"/>
        <w:rPr>
          <w:sz w:val="28"/>
          <w:szCs w:val="28"/>
        </w:rPr>
      </w:pPr>
      <w:r w:rsidRPr="00F15691">
        <w:rPr>
          <w:sz w:val="28"/>
          <w:szCs w:val="28"/>
        </w:rPr>
        <w:t>выбегать, не глядя из-за предмета;</w:t>
      </w:r>
    </w:p>
    <w:p w:rsidR="00F15691" w:rsidRPr="00F15691" w:rsidRDefault="00F15691" w:rsidP="00F15691">
      <w:pPr>
        <w:numPr>
          <w:ilvl w:val="0"/>
          <w:numId w:val="1"/>
        </w:numPr>
        <w:jc w:val="both"/>
        <w:rPr>
          <w:sz w:val="28"/>
          <w:szCs w:val="28"/>
        </w:rPr>
      </w:pPr>
      <w:r w:rsidRPr="00F15691">
        <w:rPr>
          <w:sz w:val="28"/>
          <w:szCs w:val="28"/>
        </w:rPr>
        <w:t>небрежно смотреть по сторонам;</w:t>
      </w:r>
    </w:p>
    <w:p w:rsidR="00F15691" w:rsidRPr="00F15691" w:rsidRDefault="00F15691" w:rsidP="00F15691">
      <w:pPr>
        <w:numPr>
          <w:ilvl w:val="0"/>
          <w:numId w:val="1"/>
        </w:numPr>
        <w:jc w:val="both"/>
        <w:rPr>
          <w:sz w:val="28"/>
          <w:szCs w:val="28"/>
        </w:rPr>
      </w:pPr>
      <w:r w:rsidRPr="00F15691">
        <w:rPr>
          <w:sz w:val="28"/>
          <w:szCs w:val="28"/>
        </w:rPr>
        <w:t>начинать движение, не оглядевшись;</w:t>
      </w:r>
    </w:p>
    <w:p w:rsidR="00F15691" w:rsidRPr="00F15691" w:rsidRDefault="00F15691" w:rsidP="00F15691">
      <w:pPr>
        <w:numPr>
          <w:ilvl w:val="0"/>
          <w:numId w:val="1"/>
        </w:numPr>
        <w:jc w:val="both"/>
        <w:rPr>
          <w:sz w:val="28"/>
          <w:szCs w:val="28"/>
        </w:rPr>
      </w:pPr>
      <w:r w:rsidRPr="00F15691">
        <w:rPr>
          <w:sz w:val="28"/>
          <w:szCs w:val="28"/>
        </w:rPr>
        <w:t>оценивать обстановку без поворота головы;</w:t>
      </w:r>
    </w:p>
    <w:p w:rsidR="00F15691" w:rsidRPr="00F15691" w:rsidRDefault="00F15691" w:rsidP="00F15691">
      <w:pPr>
        <w:numPr>
          <w:ilvl w:val="0"/>
          <w:numId w:val="1"/>
        </w:numPr>
        <w:jc w:val="both"/>
        <w:rPr>
          <w:sz w:val="28"/>
          <w:szCs w:val="28"/>
        </w:rPr>
      </w:pPr>
      <w:r w:rsidRPr="00F15691">
        <w:rPr>
          <w:sz w:val="28"/>
          <w:szCs w:val="28"/>
        </w:rPr>
        <w:t>отступать, делать шаг назад не глядя;</w:t>
      </w:r>
    </w:p>
    <w:p w:rsidR="00F15691" w:rsidRPr="00F15691" w:rsidRDefault="00F15691" w:rsidP="00F15691">
      <w:pPr>
        <w:numPr>
          <w:ilvl w:val="0"/>
          <w:numId w:val="1"/>
        </w:numPr>
        <w:jc w:val="both"/>
        <w:rPr>
          <w:sz w:val="28"/>
          <w:szCs w:val="28"/>
        </w:rPr>
      </w:pPr>
      <w:r w:rsidRPr="00F15691">
        <w:rPr>
          <w:sz w:val="28"/>
          <w:szCs w:val="28"/>
        </w:rPr>
        <w:t>оглядываться, когда вас позовут;</w:t>
      </w:r>
    </w:p>
    <w:p w:rsidR="00F15691" w:rsidRPr="00F15691" w:rsidRDefault="00F15691" w:rsidP="00F15691">
      <w:pPr>
        <w:numPr>
          <w:ilvl w:val="0"/>
          <w:numId w:val="1"/>
        </w:numPr>
        <w:jc w:val="both"/>
        <w:rPr>
          <w:sz w:val="28"/>
          <w:szCs w:val="28"/>
        </w:rPr>
      </w:pPr>
      <w:r w:rsidRPr="00F15691">
        <w:rPr>
          <w:sz w:val="28"/>
          <w:szCs w:val="28"/>
        </w:rPr>
        <w:t>двигаться бегом, непрерывно, не останавливаясь;</w:t>
      </w:r>
    </w:p>
    <w:p w:rsidR="00F15691" w:rsidRPr="00F15691" w:rsidRDefault="00F15691" w:rsidP="00F15691">
      <w:pPr>
        <w:numPr>
          <w:ilvl w:val="0"/>
          <w:numId w:val="1"/>
        </w:numPr>
        <w:jc w:val="both"/>
        <w:rPr>
          <w:sz w:val="28"/>
          <w:szCs w:val="28"/>
        </w:rPr>
      </w:pPr>
      <w:r w:rsidRPr="00F15691">
        <w:rPr>
          <w:sz w:val="28"/>
          <w:szCs w:val="28"/>
        </w:rPr>
        <w:t>двигаться по кратчайшему пути;</w:t>
      </w:r>
    </w:p>
    <w:p w:rsidR="00F15691" w:rsidRPr="00F15691" w:rsidRDefault="00F15691" w:rsidP="00F15691">
      <w:pPr>
        <w:numPr>
          <w:ilvl w:val="0"/>
          <w:numId w:val="1"/>
        </w:numPr>
        <w:jc w:val="both"/>
        <w:rPr>
          <w:sz w:val="28"/>
          <w:szCs w:val="28"/>
        </w:rPr>
      </w:pPr>
      <w:r w:rsidRPr="00F15691">
        <w:rPr>
          <w:sz w:val="28"/>
          <w:szCs w:val="28"/>
        </w:rPr>
        <w:t>совмещать движение с оживленной беседой;</w:t>
      </w:r>
    </w:p>
    <w:p w:rsidR="00F15691" w:rsidRPr="00F15691" w:rsidRDefault="00F15691" w:rsidP="00F15691">
      <w:pPr>
        <w:numPr>
          <w:ilvl w:val="0"/>
          <w:numId w:val="1"/>
        </w:numPr>
        <w:jc w:val="both"/>
        <w:rPr>
          <w:sz w:val="28"/>
          <w:szCs w:val="28"/>
        </w:rPr>
      </w:pPr>
      <w:r w:rsidRPr="00F15691">
        <w:rPr>
          <w:sz w:val="28"/>
          <w:szCs w:val="28"/>
        </w:rPr>
        <w:t>спешить и небрежно держать родителей за руку.</w:t>
      </w:r>
    </w:p>
    <w:p w:rsidR="00F15691" w:rsidRDefault="00F15691" w:rsidP="00F15691">
      <w:pPr>
        <w:ind w:firstLine="360"/>
        <w:jc w:val="both"/>
        <w:rPr>
          <w:sz w:val="28"/>
          <w:szCs w:val="28"/>
        </w:rPr>
      </w:pPr>
      <w:r w:rsidRPr="00F15691">
        <w:rPr>
          <w:sz w:val="28"/>
          <w:szCs w:val="28"/>
        </w:rPr>
        <w:lastRenderedPageBreak/>
        <w:t>Тротуар отделен от проезжей части улицы узенькой полоской бордюрного камня. Цвет у него такой же серый, как и у тротуара или дороги. А между тем он разделяет два разных мира и в каждом из них свои законы. В первом дети проводят львиную долю своего времени и натренировывают привычки. Во втором – ничтожную долю времени, и все привычки, приобретенные в быту переносят на дорогу. С этим и надо бороться.</w:t>
      </w:r>
    </w:p>
    <w:p w:rsidR="004A77FD" w:rsidRDefault="004A77FD" w:rsidP="00F15691">
      <w:pPr>
        <w:ind w:firstLine="360"/>
        <w:jc w:val="both"/>
        <w:rPr>
          <w:sz w:val="28"/>
          <w:szCs w:val="28"/>
        </w:rPr>
      </w:pPr>
    </w:p>
    <w:p w:rsidR="004A77FD" w:rsidRPr="00F15691" w:rsidRDefault="004A77FD" w:rsidP="00F15691">
      <w:pPr>
        <w:ind w:firstLine="360"/>
        <w:jc w:val="both"/>
        <w:rPr>
          <w:sz w:val="28"/>
          <w:szCs w:val="28"/>
        </w:rPr>
      </w:pPr>
      <w:bookmarkStart w:id="0" w:name="_GoBack"/>
      <w:bookmarkEnd w:id="0"/>
    </w:p>
    <w:p w:rsidR="00F15691" w:rsidRDefault="00BC43E3" w:rsidP="00F15691">
      <w:pPr>
        <w:ind w:firstLine="36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Итог. Вопросы о том, что нового узнали.</w:t>
      </w:r>
    </w:p>
    <w:p w:rsidR="00BC43E3" w:rsidRPr="00BC43E3" w:rsidRDefault="00BC43E3" w:rsidP="00F15691">
      <w:pPr>
        <w:ind w:firstLine="360"/>
        <w:jc w:val="both"/>
        <w:rPr>
          <w:sz w:val="28"/>
          <w:szCs w:val="28"/>
        </w:rPr>
      </w:pPr>
      <w:r w:rsidRPr="00BC43E3">
        <w:rPr>
          <w:sz w:val="28"/>
          <w:szCs w:val="28"/>
        </w:rPr>
        <w:t xml:space="preserve">Просмотр видеоролика </w:t>
      </w:r>
    </w:p>
    <w:p w:rsidR="00B253CE" w:rsidRPr="00F15691" w:rsidRDefault="00B253CE">
      <w:pPr>
        <w:rPr>
          <w:sz w:val="28"/>
          <w:szCs w:val="28"/>
        </w:rPr>
      </w:pPr>
    </w:p>
    <w:sectPr w:rsidR="00B253CE" w:rsidRPr="00F156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C2352"/>
    <w:multiLevelType w:val="singleLevel"/>
    <w:tmpl w:val="53820A0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691"/>
    <w:rsid w:val="000E5FE2"/>
    <w:rsid w:val="004A77FD"/>
    <w:rsid w:val="00A46460"/>
    <w:rsid w:val="00B253CE"/>
    <w:rsid w:val="00BC43E3"/>
    <w:rsid w:val="00F15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F1569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1569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F15691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F15691"/>
  </w:style>
  <w:style w:type="paragraph" w:styleId="a4">
    <w:name w:val="Balloon Text"/>
    <w:basedOn w:val="a"/>
    <w:link w:val="a5"/>
    <w:uiPriority w:val="99"/>
    <w:semiHidden/>
    <w:unhideWhenUsed/>
    <w:rsid w:val="000E5F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5FE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F1569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1569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F15691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F15691"/>
  </w:style>
  <w:style w:type="paragraph" w:styleId="a4">
    <w:name w:val="Balloon Text"/>
    <w:basedOn w:val="a"/>
    <w:link w:val="a5"/>
    <w:uiPriority w:val="99"/>
    <w:semiHidden/>
    <w:unhideWhenUsed/>
    <w:rsid w:val="000E5F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5FE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05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822</Words>
  <Characters>4691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</cp:revision>
  <dcterms:created xsi:type="dcterms:W3CDTF">2017-02-09T15:20:00Z</dcterms:created>
  <dcterms:modified xsi:type="dcterms:W3CDTF">2017-02-09T16:30:00Z</dcterms:modified>
</cp:coreProperties>
</file>